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CAC0A" w14:textId="77777777" w:rsidR="00D10291" w:rsidRDefault="008A302D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r w:rsidRPr="00370DC9">
        <w:rPr>
          <w:rFonts w:ascii="Times New Roman" w:hAnsi="Times New Roman"/>
          <w:b/>
          <w:sz w:val="24"/>
          <w:szCs w:val="24"/>
          <w:lang w:val="es-CL"/>
        </w:rPr>
        <w:t xml:space="preserve">Las </w:t>
      </w:r>
      <w:r w:rsidRPr="00370DC9">
        <w:rPr>
          <w:rFonts w:ascii="Times New Roman" w:hAnsi="Times New Roman"/>
          <w:b/>
          <w:i/>
          <w:sz w:val="24"/>
          <w:szCs w:val="24"/>
          <w:lang w:val="es-CL"/>
        </w:rPr>
        <w:t>buenas prácticas</w:t>
      </w:r>
      <w:r w:rsidRPr="00370DC9">
        <w:rPr>
          <w:rFonts w:ascii="Times New Roman" w:hAnsi="Times New Roman"/>
          <w:b/>
          <w:sz w:val="24"/>
          <w:szCs w:val="24"/>
          <w:lang w:val="es-CL"/>
        </w:rPr>
        <w:t xml:space="preserve"> como reflejo del estado de la educación musical: una revisión bibliográfica</w:t>
      </w:r>
    </w:p>
    <w:p w14:paraId="7210F384" w14:textId="77777777" w:rsidR="008A302D" w:rsidRDefault="00345D1B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María-Cecilia Jorquera-Jaramillo</w:t>
      </w:r>
    </w:p>
    <w:p w14:paraId="0F5B00C6" w14:textId="77777777" w:rsidR="00345D1B" w:rsidRDefault="00345D1B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Universidad de Sevilla</w:t>
      </w:r>
    </w:p>
    <w:p w14:paraId="31395C1C" w14:textId="1C5333D6" w:rsidR="00345D1B" w:rsidRDefault="005E00A1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hyperlink r:id="rId5" w:history="1">
        <w:r w:rsidRPr="00410DEC">
          <w:rPr>
            <w:rStyle w:val="Hipervnculo"/>
            <w:rFonts w:ascii="Times New Roman" w:hAnsi="Times New Roman"/>
            <w:sz w:val="24"/>
            <w:szCs w:val="24"/>
            <w:lang w:val="es-CL"/>
          </w:rPr>
          <w:t>mcjorquera@us.es</w:t>
        </w:r>
      </w:hyperlink>
    </w:p>
    <w:p w14:paraId="47A6777C" w14:textId="5AE93FF7" w:rsidR="005E00A1" w:rsidRDefault="005E00A1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Calle Albaida, 23, 1º-D, 41008 Sevilla</w:t>
      </w:r>
    </w:p>
    <w:p w14:paraId="3EF86937" w14:textId="79DAC9CA" w:rsidR="005E00A1" w:rsidRDefault="005E00A1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Tel. 954 438463 – 627 785583</w:t>
      </w:r>
    </w:p>
    <w:p w14:paraId="37905C46" w14:textId="6F5947C5" w:rsidR="00180418" w:rsidRPr="00180418" w:rsidRDefault="00180418" w:rsidP="008A302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CL"/>
        </w:rPr>
      </w:pPr>
      <w:r w:rsidRPr="00180418">
        <w:rPr>
          <w:rStyle w:val="Enfasis"/>
          <w:rFonts w:ascii="Times New Roman" w:eastAsia="Times New Roman" w:hAnsi="Times New Roman"/>
          <w:sz w:val="24"/>
          <w:szCs w:val="24"/>
        </w:rPr>
        <w:t xml:space="preserve">Este artículo se remite para consideración de la </w:t>
      </w:r>
      <w:r w:rsidRPr="00180418">
        <w:rPr>
          <w:rFonts w:ascii="Times New Roman" w:eastAsia="Times New Roman" w:hAnsi="Times New Roman"/>
          <w:sz w:val="24"/>
          <w:szCs w:val="24"/>
        </w:rPr>
        <w:t>Revista Internacional de Educación Musical</w:t>
      </w:r>
      <w:r w:rsidRPr="00180418">
        <w:rPr>
          <w:rStyle w:val="Enfasis"/>
          <w:rFonts w:ascii="Times New Roman" w:eastAsia="Times New Roman" w:hAnsi="Times New Roman"/>
          <w:sz w:val="24"/>
          <w:szCs w:val="24"/>
        </w:rPr>
        <w:t xml:space="preserve"> exclusivamente. En caso de ser aceptado para su publicación, cedo todos los derechos de propiedad a la Sociedad Internacional para la Educación Musical</w:t>
      </w:r>
      <w:r w:rsidRPr="00180418">
        <w:rPr>
          <w:rFonts w:ascii="Times New Roman" w:eastAsia="Times New Roman" w:hAnsi="Times New Roman"/>
          <w:sz w:val="24"/>
          <w:szCs w:val="24"/>
        </w:rPr>
        <w:t xml:space="preserve"> (ISME).</w:t>
      </w:r>
      <w:bookmarkStart w:id="0" w:name="_GoBack"/>
      <w:bookmarkEnd w:id="0"/>
    </w:p>
    <w:sectPr w:rsidR="00180418" w:rsidRPr="00180418" w:rsidSect="00121FF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2D"/>
    <w:rsid w:val="00121FF0"/>
    <w:rsid w:val="00180418"/>
    <w:rsid w:val="00345D1B"/>
    <w:rsid w:val="005E00A1"/>
    <w:rsid w:val="008A302D"/>
    <w:rsid w:val="00D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CE0A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2D"/>
    <w:pPr>
      <w:spacing w:after="200" w:line="276" w:lineRule="auto"/>
    </w:pPr>
    <w:rPr>
      <w:rFonts w:ascii="Cambria" w:eastAsia="Cambria" w:hAnsi="Cambria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00A1"/>
    <w:rPr>
      <w:color w:val="0000FF" w:themeColor="hyperlink"/>
      <w:u w:val="single"/>
    </w:rPr>
  </w:style>
  <w:style w:type="character" w:styleId="Enfasis">
    <w:name w:val="Emphasis"/>
    <w:basedOn w:val="Fuentedeprrafopredeter"/>
    <w:uiPriority w:val="20"/>
    <w:qFormat/>
    <w:rsid w:val="0018041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2D"/>
    <w:pPr>
      <w:spacing w:after="200" w:line="276" w:lineRule="auto"/>
    </w:pPr>
    <w:rPr>
      <w:rFonts w:ascii="Cambria" w:eastAsia="Cambria" w:hAnsi="Cambria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00A1"/>
    <w:rPr>
      <w:color w:val="0000FF" w:themeColor="hyperlink"/>
      <w:u w:val="single"/>
    </w:rPr>
  </w:style>
  <w:style w:type="character" w:styleId="Enfasis">
    <w:name w:val="Emphasis"/>
    <w:basedOn w:val="Fuentedeprrafopredeter"/>
    <w:uiPriority w:val="20"/>
    <w:qFormat/>
    <w:rsid w:val="001804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cjorquera@us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449</Characters>
  <Application>Microsoft Macintosh Word</Application>
  <DocSecurity>0</DocSecurity>
  <Lines>3</Lines>
  <Paragraphs>1</Paragraphs>
  <ScaleCrop>false</ScaleCrop>
  <Company>Universidad de Sevilla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Cecilia Jorquera Jaramillo</dc:creator>
  <cp:keywords/>
  <dc:description/>
  <cp:lastModifiedBy>Mª Cecilia Jorquera Jaramillo</cp:lastModifiedBy>
  <cp:revision>4</cp:revision>
  <dcterms:created xsi:type="dcterms:W3CDTF">2017-06-05T10:29:00Z</dcterms:created>
  <dcterms:modified xsi:type="dcterms:W3CDTF">2017-06-05T10:33:00Z</dcterms:modified>
</cp:coreProperties>
</file>